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13D" w:rsidRPr="003641CA" w:rsidRDefault="00125412">
      <w:pPr>
        <w:rPr>
          <w:b/>
          <w:sz w:val="24"/>
          <w:szCs w:val="24"/>
        </w:rPr>
      </w:pP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Նույն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տառով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նշանակի՛ր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այն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արտահայտությունները</w:t>
      </w:r>
      <w:proofErr w:type="spellEnd"/>
      <w:r w:rsidRPr="003641CA">
        <w:rPr>
          <w:b/>
          <w:sz w:val="24"/>
          <w:szCs w:val="24"/>
          <w:highlight w:val="yellow"/>
        </w:rPr>
        <w:t xml:space="preserve">,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որոնք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կարող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են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իրար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փոխարինել</w:t>
      </w:r>
      <w:proofErr w:type="spellEnd"/>
      <w:r w:rsidRPr="003641CA">
        <w:rPr>
          <w:b/>
          <w:sz w:val="24"/>
          <w:szCs w:val="24"/>
          <w:highlight w:val="yellow"/>
        </w:rPr>
        <w:t>.</w:t>
      </w:r>
    </w:p>
    <w:p w:rsidR="00125412" w:rsidRDefault="00125412" w:rsidP="00125412">
      <w:pPr>
        <w:pStyle w:val="Default"/>
        <w:rPr>
          <w:rFonts w:asciiTheme="minorHAnsi" w:hAnsiTheme="minorHAnsi"/>
        </w:rPr>
      </w:pPr>
      <w:r w:rsidRPr="003641CA">
        <w:t>Ա</w:t>
      </w:r>
      <w:r w:rsidRPr="003641CA">
        <w:rPr>
          <w:rFonts w:asciiTheme="minorHAnsi" w:hAnsiTheme="minorHAnsi"/>
        </w:rPr>
        <w:t xml:space="preserve">. </w:t>
      </w:r>
      <w:proofErr w:type="spellStart"/>
      <w:r w:rsidRPr="003641CA">
        <w:t>Վզին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նստել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ջրի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բերածը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ջուրը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տանել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չկա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չարիք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առանց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բարիքի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ջուրը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առվով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չգնալ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չորն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թացը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ջոկել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չոփ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դառնալ</w:t>
      </w:r>
      <w:proofErr w:type="spellEnd"/>
      <w:r w:rsidRPr="003641CA">
        <w:rPr>
          <w:rFonts w:asciiTheme="minorHAnsi" w:hAnsiTheme="minorHAnsi"/>
        </w:rPr>
        <w:t xml:space="preserve"> </w:t>
      </w:r>
    </w:p>
    <w:p w:rsidR="00A1002E" w:rsidRPr="003641CA" w:rsidRDefault="00A1002E" w:rsidP="00125412">
      <w:pPr>
        <w:pStyle w:val="Default"/>
        <w:rPr>
          <w:rFonts w:asciiTheme="minorHAnsi" w:hAnsiTheme="minorHAnsi"/>
        </w:rPr>
      </w:pPr>
    </w:p>
    <w:p w:rsidR="00A1002E" w:rsidRDefault="00A1002E" w:rsidP="00A1002E">
      <w:pPr>
        <w:pStyle w:val="Default"/>
      </w:pPr>
      <w:proofErr w:type="spellStart"/>
      <w:r>
        <w:t>Ա.վզին</w:t>
      </w:r>
      <w:proofErr w:type="spellEnd"/>
      <w:r>
        <w:t xml:space="preserve"> </w:t>
      </w:r>
      <w:proofErr w:type="spellStart"/>
      <w:r>
        <w:t>նստել-</w:t>
      </w:r>
      <w:r w:rsidRPr="003641CA">
        <w:t>հոգս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լինել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մեկի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համար</w:t>
      </w:r>
      <w:proofErr w:type="spellEnd"/>
    </w:p>
    <w:p w:rsidR="00A1002E" w:rsidRDefault="00A1002E" w:rsidP="00A1002E">
      <w:pPr>
        <w:pStyle w:val="Default"/>
      </w:pPr>
      <w:proofErr w:type="spellStart"/>
      <w:r>
        <w:t>Բ.</w:t>
      </w:r>
      <w:r w:rsidRPr="003641CA">
        <w:t>ջրի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բերածը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ջուրը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տանել</w:t>
      </w:r>
      <w:r>
        <w:t>-</w:t>
      </w:r>
      <w:r w:rsidRPr="003641CA">
        <w:t>առանց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աշխատանքի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ձեռքբերվածը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հեշտությամբ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կորչել</w:t>
      </w:r>
      <w:proofErr w:type="spellEnd"/>
    </w:p>
    <w:p w:rsidR="00A1002E" w:rsidRDefault="00A1002E" w:rsidP="00125412">
      <w:pPr>
        <w:pStyle w:val="Default"/>
        <w:rPr>
          <w:rFonts w:asciiTheme="minorHAnsi" w:hAnsiTheme="minorHAnsi"/>
        </w:rPr>
      </w:pPr>
      <w:proofErr w:type="spellStart"/>
      <w:r>
        <w:t>Գ.</w:t>
      </w:r>
      <w:r w:rsidRPr="003641CA">
        <w:t>չկա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չարիք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առանց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բարիքի</w:t>
      </w:r>
      <w:r>
        <w:t>-</w:t>
      </w:r>
      <w:r w:rsidRPr="003641CA">
        <w:t>ամեն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վատ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բան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իր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լավ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կողմն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ունի</w:t>
      </w:r>
      <w:proofErr w:type="spellEnd"/>
      <w:r w:rsidRPr="003641CA">
        <w:rPr>
          <w:rFonts w:asciiTheme="minorHAnsi" w:hAnsiTheme="minorHAnsi"/>
        </w:rPr>
        <w:t>,</w:t>
      </w:r>
    </w:p>
    <w:p w:rsidR="00A1002E" w:rsidRDefault="00A1002E" w:rsidP="00125412">
      <w:pPr>
        <w:pStyle w:val="Default"/>
        <w:rPr>
          <w:rFonts w:asciiTheme="minorHAnsi" w:hAnsiTheme="minorHAnsi"/>
        </w:rPr>
      </w:pPr>
      <w:proofErr w:type="spellStart"/>
      <w:r>
        <w:t>Դ.</w:t>
      </w:r>
      <w:r w:rsidRPr="003641CA">
        <w:t>ջուրը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առվով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չգնալ</w:t>
      </w:r>
      <w:r>
        <w:t>-</w:t>
      </w:r>
      <w:r w:rsidRPr="003641CA">
        <w:t>իրար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չհասկանալ</w:t>
      </w:r>
      <w:proofErr w:type="spellEnd"/>
      <w:r w:rsidRPr="003641CA">
        <w:rPr>
          <w:rFonts w:asciiTheme="minorHAnsi" w:hAnsiTheme="minorHAnsi"/>
        </w:rPr>
        <w:t>:</w:t>
      </w:r>
    </w:p>
    <w:p w:rsidR="00A1002E" w:rsidRDefault="00A1002E" w:rsidP="00125412">
      <w:pPr>
        <w:pStyle w:val="Default"/>
      </w:pPr>
      <w:proofErr w:type="spellStart"/>
      <w:r>
        <w:t>Ե.</w:t>
      </w:r>
      <w:r w:rsidRPr="003641CA">
        <w:t>չորն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թացը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ջոկել</w:t>
      </w:r>
      <w:r>
        <w:t>-</w:t>
      </w:r>
      <w:r w:rsidRPr="003641CA">
        <w:t>անմեղն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մեղավորը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ջոկել</w:t>
      </w:r>
      <w:proofErr w:type="spellEnd"/>
    </w:p>
    <w:p w:rsidR="00A1002E" w:rsidRPr="00A1002E" w:rsidRDefault="00A1002E" w:rsidP="00125412">
      <w:pPr>
        <w:pStyle w:val="Default"/>
      </w:pPr>
      <w:proofErr w:type="spellStart"/>
      <w:r>
        <w:t>Զ.</w:t>
      </w:r>
      <w:r w:rsidRPr="003641CA">
        <w:t>չոփ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դառնալ</w:t>
      </w:r>
      <w:r>
        <w:t>-</w:t>
      </w:r>
      <w:r w:rsidR="00A63226">
        <w:t>շ</w:t>
      </w:r>
      <w:r w:rsidR="00A63226" w:rsidRPr="003641CA">
        <w:t>ատ</w:t>
      </w:r>
      <w:proofErr w:type="spellEnd"/>
      <w:r w:rsidR="00A63226" w:rsidRPr="003641CA">
        <w:rPr>
          <w:rFonts w:asciiTheme="minorHAnsi" w:hAnsiTheme="minorHAnsi"/>
        </w:rPr>
        <w:t xml:space="preserve"> </w:t>
      </w:r>
      <w:proofErr w:type="spellStart"/>
      <w:r w:rsidR="00A63226" w:rsidRPr="003641CA">
        <w:t>նիհարել</w:t>
      </w:r>
      <w:proofErr w:type="spellEnd"/>
    </w:p>
    <w:p w:rsidR="00A1002E" w:rsidRPr="00A1002E" w:rsidRDefault="00A1002E" w:rsidP="00125412">
      <w:pPr>
        <w:pStyle w:val="Default"/>
      </w:pPr>
    </w:p>
    <w:p w:rsidR="00125412" w:rsidRPr="003641CA" w:rsidRDefault="00125412" w:rsidP="00125412">
      <w:pPr>
        <w:rPr>
          <w:sz w:val="24"/>
          <w:szCs w:val="24"/>
        </w:rPr>
      </w:pPr>
      <w:r w:rsidRPr="003641CA">
        <w:rPr>
          <w:rFonts w:ascii="Sylfaen" w:hAnsi="Sylfaen" w:cs="Sylfaen"/>
          <w:sz w:val="24"/>
          <w:szCs w:val="24"/>
        </w:rPr>
        <w:t>Ա</w:t>
      </w:r>
      <w:r w:rsidRPr="003641CA">
        <w:rPr>
          <w:sz w:val="24"/>
          <w:szCs w:val="24"/>
        </w:rPr>
        <w:t xml:space="preserve">. </w:t>
      </w:r>
      <w:proofErr w:type="spellStart"/>
      <w:r w:rsidRPr="003641CA">
        <w:rPr>
          <w:rFonts w:ascii="Sylfaen" w:hAnsi="Sylfaen" w:cs="Sylfaen"/>
          <w:sz w:val="24"/>
          <w:szCs w:val="24"/>
        </w:rPr>
        <w:t>Շատ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նիհարել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առանց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աշխատանքի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ձեռքբերվածը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հեշտությամբ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կորչել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անմեղն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ու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մեղավորը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ջոկել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հոգս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լինել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մեկի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համար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ամեն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վատ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բան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իր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լավ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կողմն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ունի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հաշտ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չլինել</w:t>
      </w:r>
      <w:proofErr w:type="spellEnd"/>
      <w:r w:rsidRPr="003641CA">
        <w:rPr>
          <w:sz w:val="24"/>
          <w:szCs w:val="24"/>
        </w:rPr>
        <w:t xml:space="preserve">, </w:t>
      </w:r>
      <w:proofErr w:type="spellStart"/>
      <w:r w:rsidRPr="003641CA">
        <w:rPr>
          <w:rFonts w:ascii="Sylfaen" w:hAnsi="Sylfaen" w:cs="Sylfaen"/>
          <w:sz w:val="24"/>
          <w:szCs w:val="24"/>
        </w:rPr>
        <w:t>իրար</w:t>
      </w:r>
      <w:proofErr w:type="spellEnd"/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չհասկանալ</w:t>
      </w:r>
      <w:proofErr w:type="spellEnd"/>
      <w:r w:rsidRPr="003641CA">
        <w:rPr>
          <w:sz w:val="24"/>
          <w:szCs w:val="24"/>
        </w:rPr>
        <w:t>:</w:t>
      </w:r>
    </w:p>
    <w:p w:rsidR="00125412" w:rsidRPr="003641CA" w:rsidRDefault="00125412" w:rsidP="00125412">
      <w:pPr>
        <w:rPr>
          <w:sz w:val="24"/>
          <w:szCs w:val="24"/>
        </w:rPr>
      </w:pPr>
    </w:p>
    <w:p w:rsidR="00125412" w:rsidRPr="003641CA" w:rsidRDefault="00125412" w:rsidP="00125412">
      <w:pPr>
        <w:rPr>
          <w:b/>
          <w:sz w:val="24"/>
          <w:szCs w:val="24"/>
        </w:rPr>
      </w:pP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Գրիր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հարցերի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պատասխանները</w:t>
      </w:r>
      <w:proofErr w:type="spellEnd"/>
      <w:r w:rsidRPr="003641CA">
        <w:rPr>
          <w:b/>
          <w:sz w:val="24"/>
          <w:szCs w:val="24"/>
          <w:highlight w:val="yellow"/>
        </w:rPr>
        <w:t>.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Ինչպիսի</w:t>
      </w:r>
      <w:proofErr w:type="spellEnd"/>
      <w:r w:rsidRPr="003641CA">
        <w:t>՞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նապաստակն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A63226" w:rsidP="00125412">
      <w:pPr>
        <w:pStyle w:val="Default"/>
        <w:rPr>
          <w:rFonts w:asciiTheme="minorHAnsi" w:hAnsiTheme="minorHAnsi"/>
        </w:rPr>
      </w:pPr>
      <w:proofErr w:type="spellStart"/>
      <w:r w:rsidRPr="00BB3486">
        <w:rPr>
          <w:color w:val="66FFFF"/>
        </w:rPr>
        <w:t>Վախկոտ</w:t>
      </w:r>
      <w:proofErr w:type="spellEnd"/>
      <w:r w:rsidR="00125412" w:rsidRPr="003641CA">
        <w:rPr>
          <w:rFonts w:asciiTheme="minorHAnsi" w:hAnsiTheme="minorHAnsi"/>
        </w:rPr>
        <w:t xml:space="preserve"> </w:t>
      </w:r>
      <w:proofErr w:type="spellStart"/>
      <w:r w:rsidR="00125412" w:rsidRPr="003641CA">
        <w:t>նապաստակն</w:t>
      </w:r>
      <w:proofErr w:type="spellEnd"/>
      <w:r w:rsidR="00125412" w:rsidRPr="003641CA">
        <w:rPr>
          <w:rFonts w:asciiTheme="minorHAnsi" w:hAnsiTheme="minorHAnsi"/>
        </w:rPr>
        <w:t xml:space="preserve"> </w:t>
      </w:r>
      <w:r w:rsidR="00125412" w:rsidRPr="003641CA">
        <w:t>է</w:t>
      </w:r>
      <w:r w:rsidR="00125412" w:rsidRPr="003641CA">
        <w:rPr>
          <w:rFonts w:asciiTheme="minorHAnsi" w:hAnsiTheme="minorHAnsi"/>
        </w:rPr>
        <w:t xml:space="preserve"> </w:t>
      </w:r>
      <w:proofErr w:type="spellStart"/>
      <w:r w:rsidR="00125412" w:rsidRPr="003641CA">
        <w:t>ցատկոտում</w:t>
      </w:r>
      <w:proofErr w:type="spellEnd"/>
      <w:r w:rsidR="00125412" w:rsidRPr="003641CA">
        <w:rPr>
          <w:rFonts w:asciiTheme="minorHAnsi" w:hAnsiTheme="minorHAnsi"/>
        </w:rPr>
        <w:t xml:space="preserve">: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ե՞րբ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="00A63226">
        <w:rPr>
          <w:rFonts w:asciiTheme="minorHAnsi" w:hAnsiTheme="minorHAnsi"/>
        </w:rPr>
        <w:t xml:space="preserve"> </w:t>
      </w:r>
      <w:proofErr w:type="spellStart"/>
      <w:r w:rsidR="00A63226" w:rsidRPr="00BB3486">
        <w:rPr>
          <w:color w:val="66FFFF"/>
        </w:rPr>
        <w:t>առավոտյան</w:t>
      </w:r>
      <w:proofErr w:type="spellEnd"/>
      <w:r w:rsidR="00A63226">
        <w:t xml:space="preserve"> է </w:t>
      </w:r>
      <w:proofErr w:type="spellStart"/>
      <w:r w:rsidR="00A63226">
        <w:t>ցատկում</w:t>
      </w:r>
      <w:proofErr w:type="spellEnd"/>
      <w:r w:rsidR="00A63226">
        <w:rPr>
          <w:rFonts w:asciiTheme="minorHAnsi" w:hAnsiTheme="minorHAnsi"/>
        </w:rPr>
        <w:t xml:space="preserve"> </w:t>
      </w:r>
      <w:proofErr w:type="spellStart"/>
      <w:r w:rsidRPr="003641CA">
        <w:t>է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ինչի</w:t>
      </w:r>
      <w:proofErr w:type="spellEnd"/>
      <w:r w:rsidRPr="003641CA">
        <w:t>՞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հետ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bookmarkStart w:id="0" w:name="_GoBack"/>
      <w:bookmarkEnd w:id="0"/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="00A63226">
        <w:t xml:space="preserve"> </w:t>
      </w:r>
      <w:proofErr w:type="spellStart"/>
      <w:r w:rsidR="00A63226" w:rsidRPr="00BB3486">
        <w:rPr>
          <w:color w:val="66FFFF"/>
        </w:rPr>
        <w:t>իր</w:t>
      </w:r>
      <w:proofErr w:type="spellEnd"/>
      <w:r w:rsidR="00A63226" w:rsidRPr="00BB3486">
        <w:rPr>
          <w:color w:val="66FFFF"/>
        </w:rPr>
        <w:t xml:space="preserve"> </w:t>
      </w:r>
      <w:proofErr w:type="spellStart"/>
      <w:r w:rsidR="00A63226" w:rsidRPr="00BB3486">
        <w:rPr>
          <w:color w:val="66FFFF"/>
        </w:rPr>
        <w:t>ընկերների</w:t>
      </w:r>
      <w:proofErr w:type="spellEnd"/>
      <w:r w:rsidR="00A63226" w:rsidRPr="00BB3486">
        <w:rPr>
          <w:color w:val="66FFFF"/>
        </w:rPr>
        <w:t xml:space="preserve"> </w:t>
      </w:r>
      <w:proofErr w:type="spellStart"/>
      <w:r w:rsidR="00A63226" w:rsidRPr="00BB3486">
        <w:rPr>
          <w:color w:val="66FFFF"/>
        </w:rPr>
        <w:t>հետ</w:t>
      </w:r>
      <w:proofErr w:type="spellEnd"/>
      <w:r w:rsidR="00A63226" w:rsidRPr="00BB3486">
        <w:rPr>
          <w:color w:val="66FFFF"/>
        </w:rPr>
        <w:t xml:space="preserve"> </w:t>
      </w:r>
      <w:r w:rsidR="00A63226">
        <w:t xml:space="preserve">է </w:t>
      </w:r>
      <w:proofErr w:type="spellStart"/>
      <w:r w:rsidR="00A63226">
        <w:t>ցատկում</w:t>
      </w:r>
      <w:proofErr w:type="spellEnd"/>
      <w:r w:rsidR="00A63226">
        <w:t xml:space="preserve"> </w:t>
      </w:r>
      <w:proofErr w:type="spellStart"/>
      <w:r w:rsidR="00A63226">
        <w:t>հետ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որտե՞ղ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="00A63226">
        <w:t xml:space="preserve"> </w:t>
      </w:r>
      <w:proofErr w:type="spellStart"/>
      <w:r w:rsidR="00A63226" w:rsidRPr="00BB3486">
        <w:rPr>
          <w:color w:val="66FFFF"/>
        </w:rPr>
        <w:t>անտառում</w:t>
      </w:r>
      <w:proofErr w:type="spellEnd"/>
      <w:r w:rsidR="00A63226"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Նապաստակը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ինչպե՞ս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է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ցատկոտում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rPr>
          <w:sz w:val="24"/>
          <w:szCs w:val="24"/>
        </w:rPr>
      </w:pPr>
      <w:proofErr w:type="spellStart"/>
      <w:r w:rsidRPr="003641CA">
        <w:rPr>
          <w:rFonts w:ascii="Sylfaen" w:hAnsi="Sylfaen" w:cs="Sylfaen"/>
          <w:sz w:val="24"/>
          <w:szCs w:val="24"/>
        </w:rPr>
        <w:t>Նապաստակը</w:t>
      </w:r>
      <w:proofErr w:type="spellEnd"/>
      <w:r w:rsidR="00A63226">
        <w:rPr>
          <w:rFonts w:ascii="Sylfaen" w:hAnsi="Sylfaen" w:cs="Sylfaen"/>
          <w:sz w:val="24"/>
          <w:szCs w:val="24"/>
        </w:rPr>
        <w:t xml:space="preserve"> </w:t>
      </w:r>
      <w:proofErr w:type="spellStart"/>
      <w:r w:rsidR="00A63226" w:rsidRPr="00BB3486">
        <w:rPr>
          <w:rFonts w:ascii="Sylfaen" w:hAnsi="Sylfaen"/>
          <w:color w:val="66FFFF"/>
          <w:sz w:val="24"/>
          <w:szCs w:val="24"/>
        </w:rPr>
        <w:t>թռչկոտելով</w:t>
      </w:r>
      <w:proofErr w:type="spellEnd"/>
      <w:r w:rsidR="00A63226">
        <w:rPr>
          <w:rFonts w:ascii="Sylfaen" w:hAnsi="Sylfaen"/>
          <w:sz w:val="24"/>
          <w:szCs w:val="24"/>
        </w:rPr>
        <w:t xml:space="preserve"> է </w:t>
      </w:r>
      <w:r w:rsidRPr="003641CA">
        <w:rPr>
          <w:sz w:val="24"/>
          <w:szCs w:val="24"/>
        </w:rPr>
        <w:t xml:space="preserve"> </w:t>
      </w:r>
      <w:proofErr w:type="spellStart"/>
      <w:r w:rsidRPr="003641CA">
        <w:rPr>
          <w:rFonts w:ascii="Sylfaen" w:hAnsi="Sylfaen" w:cs="Sylfaen"/>
          <w:sz w:val="24"/>
          <w:szCs w:val="24"/>
        </w:rPr>
        <w:t>ցատկոտում</w:t>
      </w:r>
      <w:proofErr w:type="spellEnd"/>
      <w:r w:rsidRPr="003641CA">
        <w:rPr>
          <w:sz w:val="24"/>
          <w:szCs w:val="24"/>
        </w:rPr>
        <w:t xml:space="preserve"> </w:t>
      </w:r>
      <w:r w:rsidRPr="003641CA">
        <w:rPr>
          <w:rFonts w:ascii="Sylfaen" w:hAnsi="Sylfaen" w:cs="Sylfaen"/>
          <w:sz w:val="24"/>
          <w:szCs w:val="24"/>
        </w:rPr>
        <w:t>է։</w:t>
      </w:r>
    </w:p>
    <w:p w:rsidR="00125412" w:rsidRPr="003641CA" w:rsidRDefault="00125412" w:rsidP="00125412">
      <w:pPr>
        <w:rPr>
          <w:sz w:val="24"/>
          <w:szCs w:val="24"/>
        </w:rPr>
      </w:pPr>
    </w:p>
    <w:p w:rsidR="00125412" w:rsidRPr="003641CA" w:rsidRDefault="00125412" w:rsidP="00125412">
      <w:pPr>
        <w:rPr>
          <w:b/>
          <w:sz w:val="24"/>
          <w:szCs w:val="24"/>
        </w:rPr>
      </w:pP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Գտածդ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բառերով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նախադասություններ</w:t>
      </w:r>
      <w:proofErr w:type="spellEnd"/>
      <w:r w:rsidRPr="003641CA">
        <w:rPr>
          <w:b/>
          <w:sz w:val="24"/>
          <w:szCs w:val="24"/>
          <w:highlight w:val="yellow"/>
        </w:rPr>
        <w:t xml:space="preserve"> </w:t>
      </w:r>
      <w:proofErr w:type="spellStart"/>
      <w:r w:rsidRPr="003641CA">
        <w:rPr>
          <w:rFonts w:ascii="Sylfaen" w:hAnsi="Sylfaen" w:cs="Sylfaen"/>
          <w:b/>
          <w:sz w:val="24"/>
          <w:szCs w:val="24"/>
          <w:highlight w:val="yellow"/>
        </w:rPr>
        <w:t>կազﬕր</w:t>
      </w:r>
      <w:proofErr w:type="spellEnd"/>
      <w:r w:rsidRPr="003641CA">
        <w:rPr>
          <w:b/>
          <w:sz w:val="24"/>
          <w:szCs w:val="24"/>
          <w:highlight w:val="yellow"/>
        </w:rPr>
        <w:t>:</w:t>
      </w:r>
    </w:p>
    <w:p w:rsidR="00125412" w:rsidRPr="003641CA" w:rsidRDefault="00125412" w:rsidP="00125412">
      <w:pPr>
        <w:rPr>
          <w:sz w:val="24"/>
          <w:szCs w:val="24"/>
        </w:rPr>
      </w:pPr>
    </w:p>
    <w:p w:rsidR="00125412" w:rsidRPr="003641CA" w:rsidRDefault="00A63226" w:rsidP="00125412">
      <w:pPr>
        <w:pStyle w:val="Default"/>
        <w:rPr>
          <w:rFonts w:asciiTheme="minorHAnsi" w:hAnsiTheme="minorHAnsi"/>
        </w:rPr>
      </w:pPr>
      <w:proofErr w:type="spellStart"/>
      <w:r>
        <w:t>Վախկոտ</w:t>
      </w:r>
      <w:proofErr w:type="spellEnd"/>
      <w:r>
        <w:t xml:space="preserve"> </w:t>
      </w:r>
      <w:proofErr w:type="spellStart"/>
      <w:r w:rsidRPr="003641CA">
        <w:t>նա</w:t>
      </w:r>
      <w:r w:rsidR="00125412" w:rsidRPr="003641CA">
        <w:t>պաստակը</w:t>
      </w:r>
      <w:proofErr w:type="spellEnd"/>
      <w:r w:rsidR="00125412" w:rsidRPr="003641CA">
        <w:rPr>
          <w:rFonts w:asciiTheme="minorHAnsi" w:hAnsiTheme="minorHAnsi"/>
        </w:rPr>
        <w:t xml:space="preserve"> </w:t>
      </w:r>
      <w:proofErr w:type="spellStart"/>
      <w:r>
        <w:t>առավոտյան</w:t>
      </w:r>
      <w:proofErr w:type="spellEnd"/>
      <w:r>
        <w:t xml:space="preserve"> </w:t>
      </w:r>
      <w:proofErr w:type="spellStart"/>
      <w:r>
        <w:t>իր</w:t>
      </w:r>
      <w:proofErr w:type="spellEnd"/>
      <w:r>
        <w:t xml:space="preserve"> </w:t>
      </w:r>
      <w:proofErr w:type="spellStart"/>
      <w:r>
        <w:t>ընկերների</w:t>
      </w:r>
      <w:proofErr w:type="spellEnd"/>
      <w:r>
        <w:t xml:space="preserve"> </w:t>
      </w:r>
      <w:proofErr w:type="spellStart"/>
      <w:r>
        <w:t>հետ</w:t>
      </w:r>
      <w:proofErr w:type="spellEnd"/>
      <w:r>
        <w:t xml:space="preserve"> </w:t>
      </w:r>
      <w:proofErr w:type="spellStart"/>
      <w:r>
        <w:t>անտառում</w:t>
      </w:r>
      <w:proofErr w:type="spellEnd"/>
      <w:r>
        <w:t xml:space="preserve"> </w:t>
      </w:r>
      <w:proofErr w:type="spellStart"/>
      <w:r>
        <w:t>թռչկոտելով</w:t>
      </w:r>
      <w:proofErr w:type="spellEnd"/>
      <w:r>
        <w:t xml:space="preserve"> </w:t>
      </w:r>
      <w:proofErr w:type="spellStart"/>
      <w:r w:rsidR="00125412" w:rsidRPr="003641CA">
        <w:t>ցատկոտում</w:t>
      </w:r>
      <w:proofErr w:type="spellEnd"/>
      <w:r w:rsidR="00125412" w:rsidRPr="003641CA">
        <w:rPr>
          <w:rFonts w:asciiTheme="minorHAnsi" w:hAnsiTheme="minorHAnsi"/>
        </w:rPr>
        <w:t xml:space="preserve"> </w:t>
      </w:r>
      <w:r w:rsidR="00125412" w:rsidRPr="003641CA">
        <w:t>է</w:t>
      </w:r>
      <w:r w:rsidR="00125412" w:rsidRPr="003641CA">
        <w:rPr>
          <w:rFonts w:asciiTheme="minorHAnsi" w:hAnsiTheme="minorHAnsi"/>
        </w:rPr>
        <w:t xml:space="preserve">: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</w:p>
    <w:p w:rsidR="00125412" w:rsidRPr="003641CA" w:rsidRDefault="00125412" w:rsidP="00125412">
      <w:pPr>
        <w:pStyle w:val="Default"/>
        <w:rPr>
          <w:rFonts w:asciiTheme="minorHAnsi" w:hAnsiTheme="minorHAnsi"/>
          <w:b/>
        </w:rPr>
      </w:pPr>
      <w:proofErr w:type="spellStart"/>
      <w:r w:rsidRPr="003641CA">
        <w:rPr>
          <w:b/>
          <w:highlight w:val="yellow"/>
        </w:rPr>
        <w:t>Կարդա</w:t>
      </w:r>
      <w:proofErr w:type="spellEnd"/>
      <w:r w:rsidRPr="003641CA">
        <w:rPr>
          <w:b/>
          <w:highlight w:val="yellow"/>
        </w:rPr>
        <w:t>՛</w:t>
      </w:r>
      <w:r w:rsidRPr="003641CA">
        <w:rPr>
          <w:rFonts w:asciiTheme="minorHAnsi" w:hAnsiTheme="minorHAnsi"/>
          <w:b/>
          <w:highlight w:val="yellow"/>
        </w:rPr>
        <w:t xml:space="preserve"> </w:t>
      </w:r>
      <w:proofErr w:type="spellStart"/>
      <w:r w:rsidRPr="003641CA">
        <w:rPr>
          <w:b/>
          <w:highlight w:val="yellow"/>
        </w:rPr>
        <w:t>պատմությունները</w:t>
      </w:r>
      <w:proofErr w:type="spellEnd"/>
      <w:r w:rsidRPr="003641CA">
        <w:rPr>
          <w:rFonts w:asciiTheme="minorHAnsi" w:hAnsiTheme="minorHAnsi"/>
          <w:b/>
          <w:highlight w:val="yellow"/>
        </w:rPr>
        <w:t xml:space="preserve">. </w:t>
      </w:r>
      <w:proofErr w:type="spellStart"/>
      <w:r w:rsidRPr="003641CA">
        <w:rPr>
          <w:b/>
          <w:highlight w:val="yellow"/>
        </w:rPr>
        <w:t>նմանությունները</w:t>
      </w:r>
      <w:proofErr w:type="spellEnd"/>
      <w:r w:rsidRPr="003641CA">
        <w:rPr>
          <w:rFonts w:asciiTheme="minorHAnsi" w:hAnsiTheme="minorHAnsi"/>
          <w:b/>
          <w:highlight w:val="yellow"/>
        </w:rPr>
        <w:t xml:space="preserve"> </w:t>
      </w:r>
      <w:proofErr w:type="spellStart"/>
      <w:r w:rsidRPr="003641CA">
        <w:rPr>
          <w:b/>
          <w:highlight w:val="yellow"/>
        </w:rPr>
        <w:t>գտի՛ր</w:t>
      </w:r>
      <w:proofErr w:type="spellEnd"/>
      <w:r w:rsidRPr="003641CA">
        <w:rPr>
          <w:rFonts w:asciiTheme="minorHAnsi" w:hAnsiTheme="minorHAnsi"/>
          <w:b/>
          <w:highlight w:val="yellow"/>
        </w:rPr>
        <w:t xml:space="preserve"> </w:t>
      </w:r>
      <w:r w:rsidRPr="003641CA">
        <w:rPr>
          <w:b/>
          <w:highlight w:val="yellow"/>
        </w:rPr>
        <w:t>և</w:t>
      </w:r>
      <w:r w:rsidRPr="003641CA">
        <w:rPr>
          <w:rFonts w:asciiTheme="minorHAnsi" w:hAnsiTheme="minorHAnsi"/>
          <w:b/>
          <w:highlight w:val="yellow"/>
        </w:rPr>
        <w:t xml:space="preserve"> </w:t>
      </w:r>
      <w:proofErr w:type="spellStart"/>
      <w:r w:rsidRPr="003641CA">
        <w:rPr>
          <w:b/>
          <w:highlight w:val="yellow"/>
        </w:rPr>
        <w:t>կարմիր</w:t>
      </w:r>
      <w:proofErr w:type="spellEnd"/>
      <w:r w:rsidRPr="003641CA">
        <w:rPr>
          <w:rFonts w:asciiTheme="minorHAnsi" w:hAnsiTheme="minorHAnsi"/>
          <w:b/>
          <w:highlight w:val="yellow"/>
        </w:rPr>
        <w:t xml:space="preserve"> </w:t>
      </w:r>
      <w:proofErr w:type="spellStart"/>
      <w:r w:rsidRPr="003641CA">
        <w:rPr>
          <w:b/>
          <w:highlight w:val="yellow"/>
        </w:rPr>
        <w:t>գույնով</w:t>
      </w:r>
      <w:proofErr w:type="spellEnd"/>
      <w:r w:rsidRPr="003641CA">
        <w:rPr>
          <w:rFonts w:asciiTheme="minorHAnsi" w:hAnsiTheme="minorHAnsi"/>
          <w:b/>
          <w:highlight w:val="yellow"/>
        </w:rPr>
        <w:t xml:space="preserve"> </w:t>
      </w:r>
      <w:proofErr w:type="spellStart"/>
      <w:r w:rsidRPr="003641CA">
        <w:rPr>
          <w:b/>
          <w:highlight w:val="yellow"/>
        </w:rPr>
        <w:t>ընդգծի՛ր</w:t>
      </w:r>
      <w:proofErr w:type="spellEnd"/>
      <w:r w:rsidRPr="003641CA">
        <w:rPr>
          <w:rFonts w:asciiTheme="minorHAnsi" w:hAnsiTheme="minorHAnsi"/>
          <w:b/>
          <w:highlight w:val="yellow"/>
        </w:rPr>
        <w:t>:</w:t>
      </w:r>
    </w:p>
    <w:p w:rsidR="00125412" w:rsidRPr="00A63226" w:rsidRDefault="00125412" w:rsidP="00125412">
      <w:pPr>
        <w:pStyle w:val="Default"/>
        <w:rPr>
          <w:rFonts w:asciiTheme="minorHAnsi" w:hAnsiTheme="minorHAnsi"/>
          <w:color w:val="FF0000"/>
        </w:rPr>
      </w:pPr>
    </w:p>
    <w:p w:rsidR="00125412" w:rsidRPr="00A63226" w:rsidRDefault="00125412" w:rsidP="00125412">
      <w:pPr>
        <w:pStyle w:val="Default"/>
        <w:rPr>
          <w:rFonts w:asciiTheme="minorHAnsi" w:hAnsiTheme="minorHAnsi"/>
          <w:color w:val="FF0000"/>
        </w:rPr>
      </w:pPr>
      <w:proofErr w:type="spellStart"/>
      <w:r w:rsidRPr="00A63226">
        <w:rPr>
          <w:color w:val="FF0000"/>
        </w:rPr>
        <w:t>Արջն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ու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տղաները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A63226">
        <w:rPr>
          <w:color w:val="FF0000"/>
        </w:rPr>
        <w:t>Երկու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ընկեր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գնում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էին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դեմառդեմ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դուրս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եկավ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Մեկը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ծառը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բարձրացավ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թաքնվեց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մյուսը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մեռած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ձևացավ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Արջը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հոտոտեց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տղան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շունչը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պահեց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լսել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էր</w:t>
      </w:r>
      <w:proofErr w:type="spellEnd"/>
      <w:r w:rsidRPr="003641CA">
        <w:t>՝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lastRenderedPageBreak/>
        <w:t>մեռածներին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ձեռք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չի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տալիս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հեռացավ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Ընկերն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իջավ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հարցրեց</w:t>
      </w:r>
      <w:proofErr w:type="spellEnd"/>
      <w:r w:rsidRPr="003641CA">
        <w:t>՝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արջն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ի՞նչ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շշնջաց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-</w:t>
      </w:r>
      <w:proofErr w:type="spellStart"/>
      <w:r w:rsidRPr="00BB3486">
        <w:rPr>
          <w:color w:val="FF0000"/>
        </w:rPr>
        <w:t>Ասաց</w:t>
      </w:r>
      <w:proofErr w:type="spellEnd"/>
      <w:r w:rsidRPr="00BB3486">
        <w:rPr>
          <w:color w:val="FF0000"/>
        </w:rPr>
        <w:t>՝</w:t>
      </w:r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ճամփա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մի</w:t>
      </w:r>
      <w:proofErr w:type="spellEnd"/>
      <w:r w:rsidRPr="00BB3486">
        <w:rPr>
          <w:color w:val="FF0000"/>
        </w:rPr>
        <w:t>՛</w:t>
      </w:r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գնա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ընկերոջ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հետ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որը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լքում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r w:rsidRPr="00BB3486">
        <w:rPr>
          <w:color w:val="FF0000"/>
        </w:rPr>
        <w:t>է</w:t>
      </w:r>
      <w:r w:rsidRPr="003641CA">
        <w:t>։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</w:p>
    <w:p w:rsidR="00125412" w:rsidRPr="00A63226" w:rsidRDefault="00125412" w:rsidP="00125412">
      <w:pPr>
        <w:pStyle w:val="Default"/>
        <w:rPr>
          <w:rFonts w:asciiTheme="minorHAnsi" w:hAnsiTheme="minorHAnsi"/>
          <w:color w:val="FF0000"/>
        </w:rPr>
      </w:pPr>
      <w:proofErr w:type="spellStart"/>
      <w:r w:rsidRPr="00A63226">
        <w:rPr>
          <w:color w:val="FF0000"/>
        </w:rPr>
        <w:t>Արջն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ու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տղաները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A63226">
        <w:rPr>
          <w:color w:val="FF0000"/>
        </w:rPr>
        <w:t>Երկու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A63226">
        <w:rPr>
          <w:color w:val="FF0000"/>
        </w:rPr>
        <w:t>ընկեր</w:t>
      </w:r>
      <w:proofErr w:type="spellEnd"/>
      <w:r w:rsidRPr="00A6322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ճանապարհ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էին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գնում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մեկ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էլ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հանկարծ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դեմառդեմ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դուրս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եկավ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auto"/>
        </w:rPr>
        <w:t>Մեկն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անմիջապես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ծառը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բարձրացավ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թաքնվեց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մյուսը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չհասցրեց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փախչել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ընկավ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գետնին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մեռած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ձևացավ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Երբ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արջը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դունչը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մոտեցրեց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նրան</w:t>
      </w:r>
      <w:proofErr w:type="spellEnd"/>
      <w:r w:rsidRPr="003641CA">
        <w:rPr>
          <w:rFonts w:asciiTheme="minorHAnsi" w:hAnsiTheme="minorHAnsi"/>
        </w:rPr>
        <w:t xml:space="preserve"> </w:t>
      </w:r>
      <w:r w:rsidRPr="003641CA">
        <w:t>և</w:t>
      </w:r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հոտոտեց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տղան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շունչը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պահեց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որովհետև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լսել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էր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որ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մեռածներին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ձեռք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չի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տալիս</w:t>
      </w:r>
      <w:proofErr w:type="spellEnd"/>
      <w:r w:rsidRPr="003641CA">
        <w:t>։</w:t>
      </w:r>
      <w:r w:rsidRPr="003641CA">
        <w:rPr>
          <w:rFonts w:asciiTheme="minorHAnsi" w:hAnsiTheme="minorHAnsi"/>
        </w:rPr>
        <w:t xml:space="preserve">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proofErr w:type="spellStart"/>
      <w:r w:rsidRPr="003641CA">
        <w:t>Երբ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արջը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հեռացավ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ընկերն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իջավ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ծառից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ու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հարցրեց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3641CA">
        <w:t>թե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արջն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ի՞նչ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BB3486">
        <w:rPr>
          <w:color w:val="FF0000"/>
        </w:rPr>
        <w:t>շշնջաց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proofErr w:type="spellStart"/>
      <w:r w:rsidRPr="003641CA">
        <w:t>նրա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ականջին</w:t>
      </w:r>
      <w:proofErr w:type="spellEnd"/>
      <w:r w:rsidRPr="003641CA">
        <w:rPr>
          <w:rFonts w:asciiTheme="minorHAnsi" w:hAnsiTheme="minorHAnsi"/>
        </w:rPr>
        <w:t xml:space="preserve">: </w:t>
      </w:r>
      <w:proofErr w:type="spellStart"/>
      <w:r w:rsidRPr="003641CA">
        <w:t>Նա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պատասխանեց</w:t>
      </w:r>
      <w:proofErr w:type="spellEnd"/>
      <w:r w:rsidRPr="003641CA">
        <w:rPr>
          <w:rFonts w:asciiTheme="minorHAnsi" w:hAnsiTheme="minorHAnsi"/>
        </w:rPr>
        <w:t xml:space="preserve">. </w:t>
      </w:r>
    </w:p>
    <w:p w:rsidR="00125412" w:rsidRPr="003641CA" w:rsidRDefault="00125412" w:rsidP="00125412">
      <w:pPr>
        <w:pStyle w:val="Default"/>
        <w:rPr>
          <w:rFonts w:asciiTheme="minorHAnsi" w:hAnsiTheme="minorHAnsi"/>
        </w:rPr>
      </w:pPr>
      <w:r w:rsidRPr="003641CA">
        <w:rPr>
          <w:rFonts w:asciiTheme="minorHAnsi" w:hAnsiTheme="minorHAnsi"/>
        </w:rPr>
        <w:t>-</w:t>
      </w:r>
      <w:proofErr w:type="spellStart"/>
      <w:r w:rsidRPr="003641CA">
        <w:t>Արջն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ասաց</w:t>
      </w:r>
      <w:proofErr w:type="spellEnd"/>
      <w:r w:rsidRPr="003641CA">
        <w:t>՝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սրանից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հետո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ճամփա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մի</w:t>
      </w:r>
      <w:proofErr w:type="spellEnd"/>
      <w:r w:rsidRPr="003641CA">
        <w:t>՛</w:t>
      </w:r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գնա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այնպիսի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ընկերոջ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հետ</w:t>
      </w:r>
      <w:proofErr w:type="spellEnd"/>
      <w:r w:rsidRPr="003641CA">
        <w:rPr>
          <w:rFonts w:asciiTheme="minorHAnsi" w:hAnsiTheme="minorHAnsi"/>
        </w:rPr>
        <w:t xml:space="preserve">, </w:t>
      </w:r>
      <w:proofErr w:type="spellStart"/>
      <w:r w:rsidRPr="00BB3486">
        <w:rPr>
          <w:color w:val="FF0000"/>
        </w:rPr>
        <w:t>որը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փորձանքի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3641CA">
        <w:t>մեջքեզ</w:t>
      </w:r>
      <w:proofErr w:type="spellEnd"/>
      <w:r w:rsidRPr="003641CA">
        <w:rPr>
          <w:rFonts w:asciiTheme="minorHAnsi" w:hAnsiTheme="minorHAnsi"/>
        </w:rPr>
        <w:t xml:space="preserve"> </w:t>
      </w:r>
      <w:proofErr w:type="spellStart"/>
      <w:r w:rsidRPr="00BB3486">
        <w:rPr>
          <w:color w:val="FF0000"/>
        </w:rPr>
        <w:t>լքում</w:t>
      </w:r>
      <w:proofErr w:type="spellEnd"/>
      <w:r w:rsidRPr="00BB3486">
        <w:rPr>
          <w:rFonts w:asciiTheme="minorHAnsi" w:hAnsiTheme="minorHAnsi"/>
          <w:color w:val="FF0000"/>
        </w:rPr>
        <w:t xml:space="preserve"> </w:t>
      </w:r>
      <w:r w:rsidRPr="00BB3486">
        <w:rPr>
          <w:color w:val="FF0000"/>
        </w:rPr>
        <w:t>է։</w:t>
      </w:r>
    </w:p>
    <w:sectPr w:rsidR="00125412" w:rsidRPr="003641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412"/>
    <w:rsid w:val="0002113D"/>
    <w:rsid w:val="00125412"/>
    <w:rsid w:val="003641CA"/>
    <w:rsid w:val="00A1002E"/>
    <w:rsid w:val="00A63226"/>
    <w:rsid w:val="00BB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5412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25412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Home</cp:lastModifiedBy>
  <cp:revision>3</cp:revision>
  <dcterms:created xsi:type="dcterms:W3CDTF">2020-09-21T11:56:00Z</dcterms:created>
  <dcterms:modified xsi:type="dcterms:W3CDTF">2020-09-26T08:25:00Z</dcterms:modified>
</cp:coreProperties>
</file>